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4A" w:rsidRPr="00806112" w:rsidRDefault="00806112" w:rsidP="00806112">
      <w:pPr>
        <w:jc w:val="center"/>
        <w:rPr>
          <w:i/>
          <w:color w:val="17365D" w:themeColor="text2" w:themeShade="BF"/>
          <w:sz w:val="24"/>
          <w:szCs w:val="24"/>
        </w:rPr>
      </w:pPr>
      <w:r w:rsidRPr="00806112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41B54" wp14:editId="74C91FF5">
                <wp:simplePos x="0" y="0"/>
                <wp:positionH relativeFrom="column">
                  <wp:posOffset>316313</wp:posOffset>
                </wp:positionH>
                <wp:positionV relativeFrom="paragraph">
                  <wp:posOffset>-525240</wp:posOffset>
                </wp:positionV>
                <wp:extent cx="4459856" cy="381000"/>
                <wp:effectExtent l="0" t="0" r="0" b="0"/>
                <wp:wrapNone/>
                <wp:docPr id="11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59856" cy="38100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:rsidR="001B414A" w:rsidRPr="001B414A" w:rsidRDefault="001B414A" w:rsidP="001B414A">
                            <w:pPr>
                              <w:pStyle w:val="NormalWeb"/>
                              <w:spacing w:before="0" w:beforeAutospacing="0" w:after="0" w:afterAutospacing="0"/>
                              <w:ind w:left="28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re 1" o:spid="_x0000_s1026" style="position:absolute;left:0;text-align:left;margin-left:24.9pt;margin-top:-41.35pt;width:351.1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" filled="f" stroked="f">
                <v:path arrowok="t"/>
                <o:lock v:ext="edit" grouping="t"/>
                <v:textbox>
                  <w:txbxContent>
                    <w:p w:rsidR="001B414A" w:rsidRPr="001B414A" w:rsidRDefault="001B414A" w:rsidP="001B414A">
                      <w:pPr>
                        <w:pStyle w:val="NormalWeb"/>
                        <w:spacing w:before="0" w:beforeAutospacing="0" w:after="0" w:afterAutospacing="0"/>
                        <w:ind w:left="28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414A" w:rsidRPr="00806112">
        <w:rPr>
          <w:b/>
          <w:sz w:val="32"/>
          <w:szCs w:val="32"/>
        </w:rPr>
        <w:t>TITRE</w:t>
      </w:r>
      <w:r w:rsidR="001B414A" w:rsidRPr="001B414A">
        <w:rPr>
          <w:sz w:val="32"/>
          <w:szCs w:val="32"/>
        </w:rPr>
        <w:t xml:space="preserve">  </w:t>
      </w:r>
      <w:r w:rsidRPr="00806112">
        <w:rPr>
          <w:i/>
          <w:color w:val="17365D" w:themeColor="text2" w:themeShade="BF"/>
          <w:sz w:val="24"/>
          <w:szCs w:val="24"/>
        </w:rPr>
        <w:t>(</w:t>
      </w:r>
      <w:r w:rsidR="001B414A" w:rsidRPr="00806112">
        <w:rPr>
          <w:i/>
          <w:color w:val="17365D" w:themeColor="text2" w:themeShade="BF"/>
          <w:sz w:val="24"/>
          <w:szCs w:val="24"/>
        </w:rPr>
        <w:t>majuscule,  gras</w:t>
      </w:r>
      <w:r>
        <w:rPr>
          <w:i/>
          <w:color w:val="17365D" w:themeColor="text2" w:themeShade="BF"/>
          <w:sz w:val="24"/>
          <w:szCs w:val="24"/>
        </w:rPr>
        <w:t>,</w:t>
      </w:r>
      <w:r w:rsidR="001B414A" w:rsidRPr="00806112">
        <w:rPr>
          <w:i/>
          <w:color w:val="17365D" w:themeColor="text2" w:themeShade="BF"/>
          <w:sz w:val="24"/>
          <w:szCs w:val="24"/>
        </w:rPr>
        <w:t xml:space="preserve"> taille 18</w:t>
      </w:r>
      <w:r w:rsidRPr="00806112">
        <w:rPr>
          <w:i/>
          <w:color w:val="17365D" w:themeColor="text2" w:themeShade="BF"/>
          <w:sz w:val="24"/>
          <w:szCs w:val="24"/>
        </w:rPr>
        <w:t>)</w:t>
      </w:r>
    </w:p>
    <w:p w:rsidR="001B414A" w:rsidRPr="00806112" w:rsidRDefault="001B414A" w:rsidP="001B414A">
      <w:pPr>
        <w:spacing w:after="0"/>
        <w:rPr>
          <w:i/>
          <w:color w:val="17365D" w:themeColor="text2" w:themeShade="BF"/>
          <w:sz w:val="24"/>
          <w:szCs w:val="24"/>
        </w:rPr>
      </w:pPr>
      <w:r w:rsidRPr="001B414A">
        <w:rPr>
          <w:sz w:val="24"/>
          <w:szCs w:val="24"/>
        </w:rPr>
        <w:t xml:space="preserve">Auteurs  </w:t>
      </w:r>
      <w:r w:rsidRPr="001B414A">
        <w:rPr>
          <w:sz w:val="24"/>
          <w:szCs w:val="24"/>
        </w:rPr>
        <w:t>Prénom</w:t>
      </w:r>
      <w:r w:rsidRPr="001B414A">
        <w:rPr>
          <w:sz w:val="24"/>
          <w:szCs w:val="24"/>
        </w:rPr>
        <w:t xml:space="preserve"> </w:t>
      </w:r>
      <w:r w:rsidRPr="00806112">
        <w:rPr>
          <w:i/>
          <w:color w:val="17365D" w:themeColor="text2" w:themeShade="BF"/>
          <w:sz w:val="24"/>
          <w:szCs w:val="24"/>
        </w:rPr>
        <w:t>(minuscule)</w:t>
      </w:r>
      <w:r w:rsidRPr="00806112">
        <w:rPr>
          <w:color w:val="17365D" w:themeColor="text2" w:themeShade="BF"/>
          <w:sz w:val="24"/>
          <w:szCs w:val="24"/>
        </w:rPr>
        <w:t xml:space="preserve"> </w:t>
      </w:r>
      <w:r w:rsidRPr="001B414A">
        <w:rPr>
          <w:sz w:val="24"/>
          <w:szCs w:val="24"/>
        </w:rPr>
        <w:t xml:space="preserve">NOM </w:t>
      </w:r>
      <w:r w:rsidRPr="00806112">
        <w:rPr>
          <w:i/>
          <w:color w:val="17365D" w:themeColor="text2" w:themeShade="BF"/>
          <w:sz w:val="24"/>
          <w:szCs w:val="24"/>
        </w:rPr>
        <w:t>(majuscule),  séparations par virgule  taille 14</w:t>
      </w:r>
    </w:p>
    <w:p w:rsidR="001B414A" w:rsidRPr="00806112" w:rsidRDefault="001B414A" w:rsidP="001B414A">
      <w:pPr>
        <w:spacing w:after="0"/>
        <w:rPr>
          <w:i/>
          <w:color w:val="17365D" w:themeColor="text2" w:themeShade="BF"/>
          <w:sz w:val="24"/>
          <w:szCs w:val="24"/>
        </w:rPr>
      </w:pPr>
      <w:r w:rsidRPr="001B414A">
        <w:rPr>
          <w:i/>
          <w:sz w:val="24"/>
          <w:szCs w:val="24"/>
        </w:rPr>
        <w:t xml:space="preserve">Institution (s) laboratoire, équipe, centre/université, </w:t>
      </w:r>
      <w:r w:rsidRPr="00806112">
        <w:rPr>
          <w:i/>
          <w:color w:val="17365D" w:themeColor="text2" w:themeShade="BF"/>
          <w:sz w:val="24"/>
          <w:szCs w:val="24"/>
        </w:rPr>
        <w:t>italique, taille 12</w:t>
      </w:r>
    </w:p>
    <w:p w:rsidR="001B414A" w:rsidRPr="001B414A" w:rsidRDefault="001B414A" w:rsidP="001B414A">
      <w:pPr>
        <w:spacing w:after="0"/>
        <w:rPr>
          <w:i/>
          <w:sz w:val="24"/>
          <w:szCs w:val="24"/>
        </w:rPr>
      </w:pPr>
    </w:p>
    <w:p w:rsidR="001B414A" w:rsidRDefault="001B414A">
      <w:pPr>
        <w:rPr>
          <w:sz w:val="24"/>
          <w:szCs w:val="24"/>
        </w:rPr>
      </w:pPr>
      <w:r w:rsidRPr="001B414A">
        <w:rPr>
          <w:sz w:val="24"/>
          <w:szCs w:val="24"/>
        </w:rPr>
        <w:t xml:space="preserve">Résumé : </w:t>
      </w:r>
      <w:r w:rsidRPr="00806112">
        <w:rPr>
          <w:i/>
          <w:color w:val="17365D" w:themeColor="text2" w:themeShade="BF"/>
          <w:sz w:val="24"/>
          <w:szCs w:val="24"/>
        </w:rPr>
        <w:t>(taille 12)</w:t>
      </w:r>
      <w:r w:rsidRPr="001B414A">
        <w:rPr>
          <w:sz w:val="24"/>
          <w:szCs w:val="24"/>
        </w:rPr>
        <w:t xml:space="preserve"> </w:t>
      </w:r>
      <w:r w:rsidR="00192D11">
        <w:rPr>
          <w:sz w:val="24"/>
          <w:szCs w:val="24"/>
        </w:rPr>
        <w:t xml:space="preserve">  1 page maximum</w:t>
      </w:r>
      <w:bookmarkStart w:id="0" w:name="_GoBack"/>
      <w:bookmarkEnd w:id="0"/>
    </w:p>
    <w:p w:rsidR="001B414A" w:rsidRPr="00806112" w:rsidRDefault="001B414A" w:rsidP="00806112">
      <w:pPr>
        <w:pStyle w:val="Paragraphedeliste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sz w:val="24"/>
          <w:szCs w:val="24"/>
        </w:rPr>
      </w:pPr>
      <w:r w:rsidRPr="00806112">
        <w:rPr>
          <w:b/>
          <w:sz w:val="24"/>
          <w:szCs w:val="24"/>
        </w:rPr>
        <w:t>Introduction</w:t>
      </w:r>
      <w:r w:rsidR="00806112">
        <w:rPr>
          <w:sz w:val="24"/>
          <w:szCs w:val="24"/>
        </w:rPr>
        <w:t> :</w:t>
      </w:r>
      <w:r w:rsidRPr="00806112">
        <w:rPr>
          <w:sz w:val="24"/>
          <w:szCs w:val="24"/>
        </w:rPr>
        <w:t xml:space="preserve"> </w:t>
      </w:r>
      <w:proofErr w:type="spellStart"/>
      <w:r w:rsidR="00806112">
        <w:rPr>
          <w:sz w:val="24"/>
          <w:szCs w:val="24"/>
        </w:rPr>
        <w:t>xxxx</w:t>
      </w:r>
      <w:proofErr w:type="spellEnd"/>
    </w:p>
    <w:p w:rsidR="001B414A" w:rsidRPr="00806112" w:rsidRDefault="001B414A" w:rsidP="00806112">
      <w:pPr>
        <w:pStyle w:val="Paragraphedeliste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sz w:val="24"/>
          <w:szCs w:val="24"/>
        </w:rPr>
      </w:pPr>
      <w:r w:rsidRPr="00806112">
        <w:rPr>
          <w:b/>
          <w:sz w:val="24"/>
          <w:szCs w:val="24"/>
        </w:rPr>
        <w:t>Méthode</w:t>
      </w:r>
      <w:r w:rsidR="00806112">
        <w:rPr>
          <w:sz w:val="24"/>
          <w:szCs w:val="24"/>
        </w:rPr>
        <w:t> </w:t>
      </w:r>
      <w:r w:rsidR="00806112">
        <w:rPr>
          <w:sz w:val="24"/>
          <w:szCs w:val="24"/>
        </w:rPr>
        <w:t>:</w:t>
      </w:r>
      <w:r w:rsidR="00806112" w:rsidRPr="00806112">
        <w:rPr>
          <w:sz w:val="24"/>
          <w:szCs w:val="24"/>
        </w:rPr>
        <w:t xml:space="preserve"> </w:t>
      </w:r>
      <w:proofErr w:type="spellStart"/>
      <w:r w:rsidR="00806112">
        <w:rPr>
          <w:sz w:val="24"/>
          <w:szCs w:val="24"/>
        </w:rPr>
        <w:t>xxxx</w:t>
      </w:r>
      <w:proofErr w:type="spellEnd"/>
      <w:r w:rsidRPr="00806112">
        <w:rPr>
          <w:sz w:val="24"/>
          <w:szCs w:val="24"/>
        </w:rPr>
        <w:t xml:space="preserve"> </w:t>
      </w:r>
    </w:p>
    <w:p w:rsidR="001B414A" w:rsidRPr="00806112" w:rsidRDefault="001B414A" w:rsidP="00806112">
      <w:pPr>
        <w:pStyle w:val="Paragraphedeliste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sz w:val="24"/>
          <w:szCs w:val="24"/>
        </w:rPr>
      </w:pPr>
      <w:r w:rsidRPr="00806112">
        <w:rPr>
          <w:b/>
          <w:sz w:val="24"/>
          <w:szCs w:val="24"/>
        </w:rPr>
        <w:t>Résultats</w:t>
      </w:r>
      <w:r w:rsidR="00806112">
        <w:rPr>
          <w:sz w:val="24"/>
          <w:szCs w:val="24"/>
        </w:rPr>
        <w:t>:</w:t>
      </w:r>
      <w:r w:rsidR="00806112" w:rsidRPr="00806112">
        <w:rPr>
          <w:sz w:val="24"/>
          <w:szCs w:val="24"/>
        </w:rPr>
        <w:t xml:space="preserve"> </w:t>
      </w:r>
      <w:proofErr w:type="spellStart"/>
      <w:r w:rsidR="00806112">
        <w:rPr>
          <w:sz w:val="24"/>
          <w:szCs w:val="24"/>
        </w:rPr>
        <w:t>xxxx</w:t>
      </w:r>
      <w:proofErr w:type="spellEnd"/>
      <w:r w:rsidRPr="00806112">
        <w:rPr>
          <w:sz w:val="24"/>
          <w:szCs w:val="24"/>
        </w:rPr>
        <w:t xml:space="preserve">  </w:t>
      </w:r>
    </w:p>
    <w:p w:rsidR="00806112" w:rsidRDefault="001B414A" w:rsidP="00806112">
      <w:pPr>
        <w:pStyle w:val="Paragraphedeliste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sz w:val="24"/>
          <w:szCs w:val="24"/>
        </w:rPr>
      </w:pPr>
      <w:r w:rsidRPr="00806112">
        <w:rPr>
          <w:b/>
          <w:sz w:val="24"/>
          <w:szCs w:val="24"/>
        </w:rPr>
        <w:t>Discussion</w:t>
      </w:r>
      <w:r w:rsidR="00806112">
        <w:rPr>
          <w:sz w:val="24"/>
          <w:szCs w:val="24"/>
        </w:rPr>
        <w:t>:</w:t>
      </w:r>
      <w:r w:rsidR="00806112" w:rsidRPr="00806112">
        <w:rPr>
          <w:sz w:val="24"/>
          <w:szCs w:val="24"/>
        </w:rPr>
        <w:t xml:space="preserve"> </w:t>
      </w:r>
      <w:proofErr w:type="spellStart"/>
      <w:r w:rsidR="00806112">
        <w:rPr>
          <w:sz w:val="24"/>
          <w:szCs w:val="24"/>
        </w:rPr>
        <w:t>xxxx</w:t>
      </w:r>
      <w:proofErr w:type="spellEnd"/>
      <w:r w:rsidRPr="00806112">
        <w:rPr>
          <w:sz w:val="24"/>
          <w:szCs w:val="24"/>
        </w:rPr>
        <w:t xml:space="preserve"> </w:t>
      </w:r>
    </w:p>
    <w:p w:rsidR="001B414A" w:rsidRDefault="00806112" w:rsidP="00806112">
      <w:pPr>
        <w:pStyle w:val="Paragraphedeliste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sz w:val="24"/>
          <w:szCs w:val="24"/>
        </w:rPr>
      </w:pPr>
      <w:r w:rsidRPr="00806112">
        <w:rPr>
          <w:b/>
          <w:sz w:val="24"/>
          <w:szCs w:val="24"/>
        </w:rPr>
        <w:t>C</w:t>
      </w:r>
      <w:r w:rsidR="001B414A" w:rsidRPr="00806112">
        <w:rPr>
          <w:b/>
          <w:sz w:val="24"/>
          <w:szCs w:val="24"/>
        </w:rPr>
        <w:t>onclusions</w:t>
      </w:r>
      <w:r w:rsidR="001B414A" w:rsidRPr="0080611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8061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</w:t>
      </w:r>
      <w:proofErr w:type="spellEnd"/>
    </w:p>
    <w:p w:rsidR="00192D11" w:rsidRPr="00806112" w:rsidRDefault="00192D11" w:rsidP="00806112">
      <w:pPr>
        <w:pStyle w:val="Paragraphedeliste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Quelques références </w:t>
      </w:r>
      <w:r w:rsidRPr="00192D11">
        <w:rPr>
          <w:i/>
          <w:color w:val="17365D" w:themeColor="text2" w:themeShade="BF"/>
          <w:sz w:val="24"/>
          <w:szCs w:val="24"/>
        </w:rPr>
        <w:t>(optionnel, taille 10</w:t>
      </w:r>
      <w:r>
        <w:rPr>
          <w:i/>
          <w:color w:val="17365D" w:themeColor="text2" w:themeShade="BF"/>
          <w:sz w:val="24"/>
          <w:szCs w:val="24"/>
        </w:rPr>
        <w:t>)</w:t>
      </w:r>
      <w:r>
        <w:rPr>
          <w:b/>
          <w:sz w:val="24"/>
          <w:szCs w:val="24"/>
        </w:rPr>
        <w:t> </w:t>
      </w:r>
      <w:r w:rsidRPr="00192D11">
        <w:rPr>
          <w:sz w:val="24"/>
          <w:szCs w:val="24"/>
        </w:rPr>
        <w:t>;</w:t>
      </w:r>
      <w:r>
        <w:rPr>
          <w:sz w:val="24"/>
          <w:szCs w:val="24"/>
        </w:rPr>
        <w:t xml:space="preserve"> 1° auteur et col. Journal.  année ; volume (n°) : pages </w:t>
      </w:r>
      <w:proofErr w:type="spellStart"/>
      <w:r>
        <w:rPr>
          <w:sz w:val="24"/>
          <w:szCs w:val="24"/>
        </w:rPr>
        <w:t>debut</w:t>
      </w:r>
      <w:proofErr w:type="spellEnd"/>
      <w:r>
        <w:rPr>
          <w:sz w:val="24"/>
          <w:szCs w:val="24"/>
        </w:rPr>
        <w:t xml:space="preserve"> - fin</w:t>
      </w:r>
    </w:p>
    <w:p w:rsidR="001B414A" w:rsidRDefault="001B414A"/>
    <w:sectPr w:rsidR="001B414A" w:rsidSect="00806112">
      <w:headerReference w:type="default" r:id="rId8"/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9B" w:rsidRDefault="001B069B" w:rsidP="00806112">
      <w:pPr>
        <w:spacing w:after="0" w:line="240" w:lineRule="auto"/>
      </w:pPr>
      <w:r>
        <w:separator/>
      </w:r>
    </w:p>
  </w:endnote>
  <w:endnote w:type="continuationSeparator" w:id="0">
    <w:p w:rsidR="001B069B" w:rsidRDefault="001B069B" w:rsidP="0080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9B" w:rsidRDefault="001B069B" w:rsidP="00806112">
      <w:pPr>
        <w:spacing w:after="0" w:line="240" w:lineRule="auto"/>
      </w:pPr>
      <w:r>
        <w:separator/>
      </w:r>
    </w:p>
  </w:footnote>
  <w:footnote w:type="continuationSeparator" w:id="0">
    <w:p w:rsidR="001B069B" w:rsidRDefault="001B069B" w:rsidP="0080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12" w:rsidRPr="00806112" w:rsidRDefault="00806112" w:rsidP="00806112">
    <w:pPr>
      <w:pStyle w:val="NormalWeb"/>
      <w:spacing w:before="0" w:beforeAutospacing="0" w:after="0" w:afterAutospacing="0"/>
      <w:ind w:left="288"/>
      <w:rPr>
        <w:sz w:val="20"/>
        <w:szCs w:val="20"/>
      </w:rPr>
    </w:pPr>
    <w:r w:rsidRPr="001B414A">
      <w:rPr>
        <w:rFonts w:ascii="Bradley Hand ITC" w:eastAsia="Times New Roman" w:hAnsi="Bradley Hand ITC"/>
        <w:b/>
        <w:bCs/>
        <w:color w:val="002060"/>
        <w:kern w:val="24"/>
        <w:sz w:val="20"/>
        <w:szCs w:val="20"/>
      </w:rPr>
      <w:t>20</w:t>
    </w:r>
    <w:proofErr w:type="spellStart"/>
    <w:r w:rsidRPr="001B414A">
      <w:rPr>
        <w:rFonts w:ascii="Bradley Hand ITC" w:eastAsia="Times New Roman" w:hAnsi="Bradley Hand ITC"/>
        <w:b/>
        <w:bCs/>
        <w:color w:val="002060"/>
        <w:kern w:val="24"/>
        <w:position w:val="8"/>
        <w:sz w:val="20"/>
        <w:szCs w:val="20"/>
        <w:vertAlign w:val="superscript"/>
      </w:rPr>
      <w:t>ème</w:t>
    </w:r>
    <w:proofErr w:type="spellEnd"/>
    <w:r w:rsidRPr="001B414A">
      <w:rPr>
        <w:rFonts w:ascii="Bradley Hand ITC" w:eastAsia="Times New Roman" w:hAnsi="Bradley Hand ITC"/>
        <w:b/>
        <w:bCs/>
        <w:color w:val="002060"/>
        <w:kern w:val="24"/>
        <w:sz w:val="20"/>
        <w:szCs w:val="20"/>
      </w:rPr>
      <w:t xml:space="preserve"> Journées stéphanoises de   cytométrie et imagerie cellulaire et tissulaire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5F60"/>
    <w:multiLevelType w:val="hybridMultilevel"/>
    <w:tmpl w:val="4C76BF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4A"/>
    <w:rsid w:val="00192D11"/>
    <w:rsid w:val="001B069B"/>
    <w:rsid w:val="001B414A"/>
    <w:rsid w:val="00806112"/>
    <w:rsid w:val="00C4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414A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61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112"/>
  </w:style>
  <w:style w:type="paragraph" w:styleId="Pieddepage">
    <w:name w:val="footer"/>
    <w:basedOn w:val="Normal"/>
    <w:link w:val="PieddepageCar"/>
    <w:uiPriority w:val="99"/>
    <w:unhideWhenUsed/>
    <w:rsid w:val="0080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414A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61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112"/>
  </w:style>
  <w:style w:type="paragraph" w:styleId="Pieddepage">
    <w:name w:val="footer"/>
    <w:basedOn w:val="Normal"/>
    <w:link w:val="PieddepageCar"/>
    <w:uiPriority w:val="99"/>
    <w:unhideWhenUsed/>
    <w:rsid w:val="0080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ST ETIENNE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Claude</dc:creator>
  <cp:lastModifiedBy>Lambert Claude</cp:lastModifiedBy>
  <cp:revision>2</cp:revision>
  <dcterms:created xsi:type="dcterms:W3CDTF">2021-06-22T08:02:00Z</dcterms:created>
  <dcterms:modified xsi:type="dcterms:W3CDTF">2021-06-22T08:22:00Z</dcterms:modified>
</cp:coreProperties>
</file>